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8F" w:rsidRDefault="00071F8F" w:rsidP="00071F8F">
      <w:pPr>
        <w:jc w:val="right"/>
        <w:rPr>
          <w:b/>
          <w:bCs/>
          <w:sz w:val="28"/>
          <w:u w:val="single"/>
        </w:rPr>
      </w:pPr>
      <w:proofErr w:type="spellStart"/>
      <w:r>
        <w:rPr>
          <w:b/>
          <w:bCs/>
          <w:sz w:val="28"/>
          <w:u w:val="single"/>
        </w:rPr>
        <w:t>Appx</w:t>
      </w:r>
      <w:proofErr w:type="spellEnd"/>
      <w:r>
        <w:rPr>
          <w:b/>
          <w:bCs/>
          <w:sz w:val="28"/>
          <w:u w:val="single"/>
        </w:rPr>
        <w:t xml:space="preserve"> E</w:t>
      </w:r>
    </w:p>
    <w:p w:rsidR="0004294E" w:rsidRPr="00071F8F" w:rsidRDefault="00071F8F" w:rsidP="00071F8F">
      <w:pPr>
        <w:jc w:val="center"/>
        <w:rPr>
          <w:b/>
          <w:bCs/>
          <w:sz w:val="28"/>
          <w:u w:val="single"/>
        </w:rPr>
      </w:pPr>
      <w:r w:rsidRPr="00071F8F">
        <w:rPr>
          <w:b/>
          <w:bCs/>
          <w:sz w:val="28"/>
          <w:u w:val="single"/>
        </w:rPr>
        <w:t>LIST OF NATIONAL JUDGES AND TDs</w:t>
      </w:r>
    </w:p>
    <w:p w:rsidR="00071F8F" w:rsidRDefault="00071F8F">
      <w:r w:rsidRPr="00071F8F">
        <w:rPr>
          <w:noProof/>
        </w:rPr>
        <w:drawing>
          <wp:inline distT="0" distB="0" distL="0" distR="0">
            <wp:extent cx="5943600" cy="4332605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53400" cy="5943600"/>
                      <a:chOff x="304800" y="762000"/>
                      <a:chExt cx="8153400" cy="5943600"/>
                    </a:xfrm>
                  </a:grpSpPr>
                  <a:sp>
                    <a:nvSpPr>
                      <a:cNvPr id="81924" name="Title 1"/>
                      <a:cNvSpPr>
                        <a:spLocks/>
                      </a:cNvSpPr>
                    </a:nvSpPr>
                    <a:spPr bwMode="auto">
                      <a:xfrm>
                        <a:off x="304800" y="762000"/>
                        <a:ext cx="8153400" cy="594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marL="342900" indent="-342900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v"/>
                            <a:defRPr/>
                          </a:pPr>
                          <a:r>
                            <a:rPr lang="en-US" sz="1600" b="1" u="sng" dirty="0">
                              <a:latin typeface="Arial" pitchFamily="34" charset="0"/>
                              <a:cs typeface="Arial" pitchFamily="34" charset="0"/>
                            </a:rPr>
                            <a:t>TECH DELEGATE</a:t>
                          </a:r>
                        </a:p>
                        <a:p>
                          <a:pPr marL="914400" indent="-449263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US" sz="1600" b="1" dirty="0" err="1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COMDT</a:t>
                          </a:r>
                          <a:r>
                            <a:rPr lang="en-US" sz="1600" b="1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</a:t>
                          </a:r>
                          <a:r>
                            <a:rPr lang="en-US" sz="1600" b="1" dirty="0" err="1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NARESH</a:t>
                          </a:r>
                          <a:r>
                            <a:rPr lang="en-US" sz="1600" b="1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</a:t>
                          </a:r>
                          <a:r>
                            <a:rPr lang="en-US" sz="1600" b="1" dirty="0" err="1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TEHLAN</a:t>
                          </a:r>
                          <a:endParaRPr lang="en-US" sz="1600" b="1" dirty="0">
                            <a:solidFill>
                              <a:srgbClr val="FF0000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914400" indent="-449263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</a:t>
                          </a:r>
                          <a:r>
                            <a:rPr lang="en-US" sz="1600" b="1" dirty="0" err="1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MR</a:t>
                          </a: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</a:t>
                          </a:r>
                          <a:r>
                            <a:rPr lang="en-US" sz="1600" b="1" dirty="0" err="1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INDERJEET</a:t>
                          </a: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SINGH</a:t>
                          </a:r>
                          <a:endParaRPr lang="en-US" sz="1600" b="1" dirty="0">
                            <a:solidFill>
                              <a:srgbClr val="FF0000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914400" indent="-449263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LT COL </a:t>
                          </a:r>
                          <a:r>
                            <a:rPr lang="en-US" sz="1600" b="1" dirty="0" err="1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ALOK</a:t>
                          </a: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</a:t>
                          </a:r>
                          <a:r>
                            <a:rPr lang="en-US" sz="1600" b="1" dirty="0" err="1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PALEI</a:t>
                          </a:r>
                          <a:endParaRPr lang="en-US" sz="1600" b="1" dirty="0">
                            <a:solidFill>
                              <a:srgbClr val="0000FF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342900" indent="-342900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v"/>
                            <a:defRPr/>
                          </a:pPr>
                          <a:r>
                            <a:rPr lang="en-US" sz="1600" b="1" u="sng" dirty="0">
                              <a:latin typeface="Arial" pitchFamily="34" charset="0"/>
                              <a:cs typeface="Arial" pitchFamily="34" charset="0"/>
                            </a:rPr>
                            <a:t>JUDGE LEVEL 1</a:t>
                          </a:r>
                        </a:p>
                        <a:p>
                          <a:pPr marL="914400" indent="-449263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US" sz="1600" b="1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COL HR SUNIL</a:t>
                          </a:r>
                        </a:p>
                        <a:p>
                          <a:pPr marL="914400" indent="-449263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</a:t>
                          </a:r>
                          <a:r>
                            <a:rPr lang="en-US" sz="1600" b="1" dirty="0" err="1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MR</a:t>
                          </a: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</a:t>
                          </a:r>
                          <a:r>
                            <a:rPr lang="en-US" sz="1600" b="1" dirty="0" err="1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PALVINDER</a:t>
                          </a: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SINGH</a:t>
                          </a:r>
                        </a:p>
                        <a:p>
                          <a:pPr marL="914400" indent="-449263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US" sz="1600" b="1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</a:t>
                          </a:r>
                          <a:r>
                            <a:rPr lang="en-US" sz="1600" b="1" dirty="0" err="1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MAJ</a:t>
                          </a:r>
                          <a:r>
                            <a:rPr lang="en-US" sz="1600" b="1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SK </a:t>
                          </a:r>
                          <a:r>
                            <a:rPr lang="en-US" sz="1600" b="1" dirty="0" err="1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DAHIYA</a:t>
                          </a:r>
                          <a:endParaRPr lang="en-US" sz="1600" b="1" dirty="0">
                            <a:solidFill>
                              <a:srgbClr val="FF0000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914400" indent="-449263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COL RS </a:t>
                          </a:r>
                          <a:r>
                            <a:rPr lang="en-US" sz="1600" b="1" dirty="0" err="1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AHLUWALIA</a:t>
                          </a:r>
                          <a:endParaRPr lang="en-US" sz="1600" b="1" dirty="0">
                            <a:solidFill>
                              <a:srgbClr val="0000FF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914400" indent="-449263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US" sz="1600" b="1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COL </a:t>
                          </a:r>
                          <a:r>
                            <a:rPr lang="en-US" sz="1600" b="1" dirty="0" err="1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RK</a:t>
                          </a:r>
                          <a:r>
                            <a:rPr lang="en-US" sz="1600" b="1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SWAIN</a:t>
                          </a:r>
                        </a:p>
                        <a:p>
                          <a:pPr marL="914400" indent="-449263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COL </a:t>
                          </a:r>
                          <a:r>
                            <a:rPr lang="en-US" sz="1600" b="1" dirty="0" err="1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JYOTI</a:t>
                          </a: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</a:t>
                          </a:r>
                          <a:r>
                            <a:rPr lang="en-US" sz="1600" b="1" dirty="0" err="1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DHAWAN</a:t>
                          </a:r>
                          <a:endParaRPr lang="en-US" sz="1600" b="1" dirty="0">
                            <a:solidFill>
                              <a:srgbClr val="0000FF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342900" indent="-342900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v"/>
                            <a:defRPr/>
                          </a:pPr>
                          <a:r>
                            <a:rPr lang="en-US" sz="1600" b="1" u="sng" dirty="0">
                              <a:latin typeface="Arial" pitchFamily="34" charset="0"/>
                              <a:cs typeface="Arial" pitchFamily="34" charset="0"/>
                            </a:rPr>
                            <a:t>OBSERVER JUDGE</a:t>
                          </a:r>
                        </a:p>
                        <a:p>
                          <a:pPr marL="914400" indent="-449263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LT COL DP NANDA</a:t>
                          </a:r>
                        </a:p>
                        <a:p>
                          <a:pPr marL="914400" indent="-449263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 LT COL  CV CARTER </a:t>
                          </a:r>
                          <a:r>
                            <a:rPr lang="en-US" sz="1600" b="1" dirty="0" err="1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ARULRAJ</a:t>
                          </a:r>
                          <a:endParaRPr lang="en-US" sz="1600" b="1" dirty="0">
                            <a:solidFill>
                              <a:srgbClr val="FF0000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914400" indent="-449263" algn="just">
                            <a:lnSpc>
                              <a:spcPct val="15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US" sz="1600" b="1" dirty="0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LT COL AK </a:t>
                          </a:r>
                          <a:r>
                            <a:rPr lang="en-US" sz="1600" b="1" dirty="0" err="1">
                              <a:solidFill>
                                <a:srgbClr val="0000FF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GOSWAMI</a:t>
                          </a:r>
                          <a:endParaRPr lang="en-US" sz="1600" b="1" dirty="0">
                            <a:solidFill>
                              <a:srgbClr val="0000FF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071F8F" w:rsidSect="00071F8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1F8F"/>
    <w:rsid w:val="0004294E"/>
    <w:rsid w:val="00071F8F"/>
    <w:rsid w:val="00B8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MirajEFI</dc:creator>
  <cp:lastModifiedBy>server</cp:lastModifiedBy>
  <cp:revision>2</cp:revision>
  <dcterms:created xsi:type="dcterms:W3CDTF">2017-03-06T08:54:00Z</dcterms:created>
  <dcterms:modified xsi:type="dcterms:W3CDTF">2017-03-06T08:54:00Z</dcterms:modified>
</cp:coreProperties>
</file>